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151" w:rsidRPr="00C65141" w:rsidRDefault="00B157F3" w:rsidP="00C65141">
      <w:pPr>
        <w:ind w:firstLine="5529"/>
        <w:rPr>
          <w:rFonts w:ascii="Arial" w:hAnsi="Arial" w:cs="Arial"/>
        </w:rPr>
      </w:pPr>
      <w:r w:rsidRPr="00C65141">
        <w:rPr>
          <w:rFonts w:ascii="Arial" w:hAnsi="Arial" w:cs="Arial"/>
        </w:rPr>
        <w:t>Ustrzyki Dolne, dnia 2015-12-31</w:t>
      </w:r>
    </w:p>
    <w:p w:rsidR="00925151" w:rsidRPr="00C65141" w:rsidRDefault="00925151" w:rsidP="00925151">
      <w:pPr>
        <w:rPr>
          <w:rFonts w:ascii="Arial" w:hAnsi="Arial" w:cs="Arial"/>
        </w:rPr>
      </w:pPr>
    </w:p>
    <w:p w:rsidR="00925151" w:rsidRPr="00C65141" w:rsidRDefault="00925151" w:rsidP="00925151">
      <w:pPr>
        <w:rPr>
          <w:rFonts w:ascii="Arial" w:hAnsi="Arial" w:cs="Arial"/>
        </w:rPr>
      </w:pPr>
    </w:p>
    <w:p w:rsidR="00925151" w:rsidRPr="00C65141" w:rsidRDefault="00925151" w:rsidP="00925151">
      <w:pPr>
        <w:rPr>
          <w:rFonts w:ascii="Arial" w:hAnsi="Arial" w:cs="Arial"/>
        </w:rPr>
      </w:pPr>
      <w:r w:rsidRPr="00C65141">
        <w:rPr>
          <w:rFonts w:ascii="Arial" w:hAnsi="Arial" w:cs="Arial"/>
        </w:rPr>
        <w:t>G.6800.</w:t>
      </w:r>
      <w:r w:rsidR="00B157F3" w:rsidRPr="00C65141">
        <w:rPr>
          <w:rFonts w:ascii="Arial" w:hAnsi="Arial" w:cs="Arial"/>
        </w:rPr>
        <w:t>14</w:t>
      </w:r>
      <w:r w:rsidRPr="00C65141">
        <w:rPr>
          <w:rFonts w:ascii="Arial" w:hAnsi="Arial" w:cs="Arial"/>
        </w:rPr>
        <w:t>2.2015</w:t>
      </w:r>
    </w:p>
    <w:p w:rsidR="00925151" w:rsidRPr="00C65141" w:rsidRDefault="00925151" w:rsidP="00925151">
      <w:pPr>
        <w:rPr>
          <w:rFonts w:ascii="Arial" w:hAnsi="Arial" w:cs="Arial"/>
        </w:rPr>
      </w:pPr>
    </w:p>
    <w:p w:rsidR="00925151" w:rsidRPr="00C65141" w:rsidRDefault="00925151" w:rsidP="00925151">
      <w:pPr>
        <w:jc w:val="center"/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</w:p>
    <w:p w:rsidR="00925151" w:rsidRPr="00C65141" w:rsidRDefault="00925151" w:rsidP="00925151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C65141">
        <w:rPr>
          <w:rFonts w:ascii="Arial" w:hAnsi="Arial" w:cs="Arial"/>
          <w:b/>
          <w:i/>
          <w:sz w:val="32"/>
          <w:szCs w:val="32"/>
        </w:rPr>
        <w:t>O G  Ł  O  S  Z  E  N  I  E</w:t>
      </w:r>
    </w:p>
    <w:p w:rsidR="00925151" w:rsidRPr="00C65141" w:rsidRDefault="00925151" w:rsidP="00925151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925151" w:rsidRPr="00C65141" w:rsidRDefault="00925151" w:rsidP="00925151">
      <w:pPr>
        <w:rPr>
          <w:rFonts w:ascii="Arial" w:hAnsi="Arial" w:cs="Arial"/>
        </w:rPr>
      </w:pPr>
    </w:p>
    <w:p w:rsidR="00925151" w:rsidRPr="00C65141" w:rsidRDefault="00925151" w:rsidP="00925151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C65141">
        <w:rPr>
          <w:rFonts w:ascii="Arial" w:hAnsi="Arial" w:cs="Arial"/>
          <w:b/>
          <w:i/>
          <w:sz w:val="28"/>
          <w:szCs w:val="28"/>
          <w:u w:val="single"/>
        </w:rPr>
        <w:t>Zawiadomienie o wyniku postępowania</w:t>
      </w:r>
    </w:p>
    <w:p w:rsidR="00925151" w:rsidRPr="00C65141" w:rsidRDefault="00925151" w:rsidP="00925151">
      <w:pPr>
        <w:rPr>
          <w:rFonts w:ascii="Arial" w:hAnsi="Arial" w:cs="Arial"/>
        </w:rPr>
      </w:pPr>
    </w:p>
    <w:p w:rsidR="00925151" w:rsidRPr="00C65141" w:rsidRDefault="00925151" w:rsidP="00925151">
      <w:pPr>
        <w:jc w:val="both"/>
        <w:rPr>
          <w:rFonts w:ascii="Arial" w:hAnsi="Arial" w:cs="Arial"/>
          <w:b/>
          <w:i/>
        </w:rPr>
      </w:pPr>
      <w:r w:rsidRPr="00C65141">
        <w:rPr>
          <w:rFonts w:ascii="Arial" w:hAnsi="Arial" w:cs="Arial"/>
          <w:b/>
          <w:i/>
        </w:rPr>
        <w:t xml:space="preserve">Dotyczy: wykonania szacowania nieruchomości dla potrzeb Urzędu Miejskiego </w:t>
      </w:r>
      <w:r w:rsidR="00B157F3" w:rsidRPr="00C65141">
        <w:rPr>
          <w:rFonts w:ascii="Arial" w:hAnsi="Arial" w:cs="Arial"/>
          <w:b/>
          <w:i/>
        </w:rPr>
        <w:t>w Ustrzykach Dolnych w roku 2016</w:t>
      </w:r>
      <w:r w:rsidRPr="00C65141">
        <w:rPr>
          <w:rFonts w:ascii="Arial" w:hAnsi="Arial" w:cs="Arial"/>
          <w:b/>
          <w:i/>
        </w:rPr>
        <w:t>.</w:t>
      </w:r>
    </w:p>
    <w:p w:rsidR="00925151" w:rsidRPr="00C65141" w:rsidRDefault="00925151" w:rsidP="00925151">
      <w:pPr>
        <w:jc w:val="both"/>
        <w:rPr>
          <w:rFonts w:ascii="Arial" w:hAnsi="Arial" w:cs="Arial"/>
        </w:rPr>
      </w:pPr>
    </w:p>
    <w:p w:rsidR="00925151" w:rsidRPr="00C65141" w:rsidRDefault="00925151" w:rsidP="00925151">
      <w:pPr>
        <w:ind w:firstLine="851"/>
        <w:jc w:val="both"/>
        <w:rPr>
          <w:rFonts w:ascii="Arial" w:hAnsi="Arial" w:cs="Arial"/>
        </w:rPr>
      </w:pPr>
      <w:r w:rsidRPr="00C65141">
        <w:rPr>
          <w:rFonts w:ascii="Arial" w:hAnsi="Arial" w:cs="Arial"/>
        </w:rPr>
        <w:t>W wyniku przetargu nieograniczone</w:t>
      </w:r>
      <w:r w:rsidR="00B157F3" w:rsidRPr="00C65141">
        <w:rPr>
          <w:rFonts w:ascii="Arial" w:hAnsi="Arial" w:cs="Arial"/>
        </w:rPr>
        <w:t>go ogłoszonego na podstawie §  7</w:t>
      </w:r>
      <w:r w:rsidRPr="00C65141">
        <w:rPr>
          <w:rFonts w:ascii="Arial" w:hAnsi="Arial" w:cs="Arial"/>
        </w:rPr>
        <w:t xml:space="preserve"> regulaminu  udzielania zamówień o wartości nie przekraczającej, wyrażonej w złotych, równowartości kwoty, o której mowa w art. 4 pkt 8 ustawy Prawo zamówień publicznych –  zatwierdzonego zarządzeniem B</w:t>
      </w:r>
      <w:r w:rsidR="00B157F3" w:rsidRPr="00C65141">
        <w:rPr>
          <w:rFonts w:ascii="Arial" w:hAnsi="Arial" w:cs="Arial"/>
        </w:rPr>
        <w:t xml:space="preserve">urmistrza Ustrzyk Dolnych Nr 103 </w:t>
      </w:r>
      <w:r w:rsidR="00C65141">
        <w:rPr>
          <w:rFonts w:ascii="Arial" w:hAnsi="Arial" w:cs="Arial"/>
        </w:rPr>
        <w:t xml:space="preserve">                     </w:t>
      </w:r>
      <w:r w:rsidR="00B157F3" w:rsidRPr="00C65141">
        <w:rPr>
          <w:rFonts w:ascii="Arial" w:hAnsi="Arial" w:cs="Arial"/>
        </w:rPr>
        <w:t>z dnia 16 czerwca 2015</w:t>
      </w:r>
      <w:r w:rsidRPr="00C65141">
        <w:rPr>
          <w:rFonts w:ascii="Arial" w:hAnsi="Arial" w:cs="Arial"/>
        </w:rPr>
        <w:t xml:space="preserve">r. – informuję, iż </w:t>
      </w:r>
      <w:r w:rsidR="00EE2320" w:rsidRPr="00C65141">
        <w:rPr>
          <w:rFonts w:ascii="Arial" w:hAnsi="Arial" w:cs="Arial"/>
        </w:rPr>
        <w:t xml:space="preserve">  </w:t>
      </w:r>
      <w:r w:rsidRPr="00C65141">
        <w:rPr>
          <w:rFonts w:ascii="Arial" w:hAnsi="Arial" w:cs="Arial"/>
        </w:rPr>
        <w:t>w wymienio</w:t>
      </w:r>
      <w:r w:rsidR="00C65141">
        <w:rPr>
          <w:rFonts w:ascii="Arial" w:hAnsi="Arial" w:cs="Arial"/>
        </w:rPr>
        <w:t xml:space="preserve">nym postępowaniu złożono pięć </w:t>
      </w:r>
      <w:r w:rsidRPr="00C65141">
        <w:rPr>
          <w:rFonts w:ascii="Arial" w:hAnsi="Arial" w:cs="Arial"/>
        </w:rPr>
        <w:t>ofert:</w:t>
      </w:r>
    </w:p>
    <w:p w:rsidR="00925151" w:rsidRPr="00C65141" w:rsidRDefault="00925151" w:rsidP="00925151">
      <w:pPr>
        <w:ind w:firstLine="851"/>
        <w:jc w:val="both"/>
        <w:rPr>
          <w:rFonts w:ascii="Arial" w:hAnsi="Arial" w:cs="Arial"/>
        </w:rPr>
      </w:pPr>
    </w:p>
    <w:p w:rsidR="00B157F3" w:rsidRPr="00C65141" w:rsidRDefault="00B157F3" w:rsidP="00925151">
      <w:pPr>
        <w:ind w:firstLine="851"/>
        <w:jc w:val="both"/>
        <w:rPr>
          <w:rFonts w:ascii="Arial" w:hAnsi="Arial" w:cs="Arial"/>
        </w:rPr>
      </w:pPr>
    </w:p>
    <w:p w:rsidR="00B157F3" w:rsidRPr="00C65141" w:rsidRDefault="00B157F3" w:rsidP="00B157F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65141">
        <w:rPr>
          <w:rFonts w:ascii="Arial" w:hAnsi="Arial" w:cs="Arial"/>
        </w:rPr>
        <w:t>oferta nr 1</w:t>
      </w:r>
      <w:r w:rsidRPr="00C65141">
        <w:rPr>
          <w:rFonts w:ascii="Arial" w:hAnsi="Arial" w:cs="Arial"/>
        </w:rPr>
        <w:t xml:space="preserve"> została złożona przez Regionalne Biuro Wyceny Nieruchomości </w:t>
      </w:r>
      <w:r w:rsidR="00C65141">
        <w:rPr>
          <w:rFonts w:ascii="Arial" w:hAnsi="Arial" w:cs="Arial"/>
        </w:rPr>
        <w:t xml:space="preserve">                   </w:t>
      </w:r>
      <w:r w:rsidRPr="00C65141">
        <w:rPr>
          <w:rFonts w:ascii="Arial" w:hAnsi="Arial" w:cs="Arial"/>
        </w:rPr>
        <w:t xml:space="preserve">i Firm „RAJAL” Alicja Rajchel, Brzozów, ul. 3 Maja 43, – za cenę brutto </w:t>
      </w:r>
      <w:r w:rsidRPr="00C65141">
        <w:rPr>
          <w:rFonts w:ascii="Arial" w:hAnsi="Arial" w:cs="Arial"/>
        </w:rPr>
        <w:t>15.836,25</w:t>
      </w:r>
      <w:r w:rsidRPr="00C65141">
        <w:rPr>
          <w:rFonts w:ascii="Arial" w:hAnsi="Arial" w:cs="Arial"/>
        </w:rPr>
        <w:t>,- zł.</w:t>
      </w:r>
    </w:p>
    <w:p w:rsidR="00B157F3" w:rsidRPr="00C65141" w:rsidRDefault="00B157F3" w:rsidP="00B157F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65141">
        <w:rPr>
          <w:rFonts w:ascii="Arial" w:hAnsi="Arial" w:cs="Arial"/>
        </w:rPr>
        <w:t>oferta nr 2 została złożona przez Agencje Usług Rynkowych „Mat”</w:t>
      </w:r>
      <w:r w:rsidR="00C65141" w:rsidRPr="00C65141">
        <w:rPr>
          <w:rFonts w:ascii="Arial" w:hAnsi="Arial" w:cs="Arial"/>
        </w:rPr>
        <w:t xml:space="preserve"> </w:t>
      </w:r>
      <w:r w:rsidRPr="00C65141">
        <w:rPr>
          <w:rFonts w:ascii="Arial" w:hAnsi="Arial" w:cs="Arial"/>
        </w:rPr>
        <w:t xml:space="preserve"> Janusz </w:t>
      </w:r>
      <w:proofErr w:type="spellStart"/>
      <w:r w:rsidRPr="00C65141">
        <w:rPr>
          <w:rFonts w:ascii="Arial" w:hAnsi="Arial" w:cs="Arial"/>
        </w:rPr>
        <w:t>Matycz</w:t>
      </w:r>
      <w:proofErr w:type="spellEnd"/>
      <w:r w:rsidR="00C65141" w:rsidRPr="00C65141">
        <w:rPr>
          <w:rFonts w:ascii="Arial" w:hAnsi="Arial" w:cs="Arial"/>
        </w:rPr>
        <w:t xml:space="preserve">  </w:t>
      </w:r>
      <w:r w:rsidRPr="00C65141">
        <w:rPr>
          <w:rFonts w:ascii="Arial" w:hAnsi="Arial" w:cs="Arial"/>
        </w:rPr>
        <w:t xml:space="preserve">ul. </w:t>
      </w:r>
      <w:proofErr w:type="spellStart"/>
      <w:r w:rsidRPr="00C65141">
        <w:rPr>
          <w:rFonts w:ascii="Arial" w:hAnsi="Arial" w:cs="Arial"/>
        </w:rPr>
        <w:t>Pleśniarowicza</w:t>
      </w:r>
      <w:proofErr w:type="spellEnd"/>
      <w:r w:rsidRPr="00C65141">
        <w:rPr>
          <w:rFonts w:ascii="Arial" w:hAnsi="Arial" w:cs="Arial"/>
        </w:rPr>
        <w:t xml:space="preserve"> 2/40, 35 – 117 Rzeszów – za cenę brutto </w:t>
      </w:r>
      <w:r w:rsidR="00C65141">
        <w:rPr>
          <w:rFonts w:ascii="Arial" w:hAnsi="Arial" w:cs="Arial"/>
        </w:rPr>
        <w:t xml:space="preserve"> </w:t>
      </w:r>
      <w:r w:rsidRPr="00C65141">
        <w:rPr>
          <w:rFonts w:ascii="Arial" w:hAnsi="Arial" w:cs="Arial"/>
        </w:rPr>
        <w:t>16.236,00,-zł.</w:t>
      </w:r>
    </w:p>
    <w:p w:rsidR="00B157F3" w:rsidRPr="00C65141" w:rsidRDefault="00925151" w:rsidP="00B157F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65141">
        <w:rPr>
          <w:rFonts w:ascii="Arial" w:hAnsi="Arial" w:cs="Arial"/>
        </w:rPr>
        <w:t>o</w:t>
      </w:r>
      <w:r w:rsidR="00B157F3" w:rsidRPr="00C65141">
        <w:rPr>
          <w:rFonts w:ascii="Arial" w:hAnsi="Arial" w:cs="Arial"/>
        </w:rPr>
        <w:t>ferta nr 3</w:t>
      </w:r>
      <w:r w:rsidRPr="00C65141">
        <w:rPr>
          <w:rFonts w:ascii="Arial" w:hAnsi="Arial" w:cs="Arial"/>
        </w:rPr>
        <w:t xml:space="preserve"> została złożona przez Firmę „PROPERTY”  Obrót i Wycena Nieruchomości Katarzyna </w:t>
      </w:r>
      <w:proofErr w:type="spellStart"/>
      <w:r w:rsidRPr="00C65141">
        <w:rPr>
          <w:rFonts w:ascii="Arial" w:hAnsi="Arial" w:cs="Arial"/>
        </w:rPr>
        <w:t>Sawczyszyn</w:t>
      </w:r>
      <w:proofErr w:type="spellEnd"/>
      <w:r w:rsidRPr="00C65141">
        <w:rPr>
          <w:rFonts w:ascii="Arial" w:hAnsi="Arial" w:cs="Arial"/>
        </w:rPr>
        <w:t xml:space="preserve"> Sanok</w:t>
      </w:r>
      <w:r w:rsidR="00802419" w:rsidRPr="00C65141">
        <w:rPr>
          <w:rFonts w:ascii="Arial" w:hAnsi="Arial" w:cs="Arial"/>
        </w:rPr>
        <w:t xml:space="preserve"> ul. Kenara 20</w:t>
      </w:r>
      <w:r w:rsidRPr="00C65141">
        <w:rPr>
          <w:rFonts w:ascii="Arial" w:hAnsi="Arial" w:cs="Arial"/>
        </w:rPr>
        <w:t>, za cenę brutto</w:t>
      </w:r>
      <w:r w:rsidR="00B157F3" w:rsidRPr="00C65141">
        <w:rPr>
          <w:rFonts w:ascii="Arial" w:hAnsi="Arial" w:cs="Arial"/>
        </w:rPr>
        <w:t xml:space="preserve"> 14.975,25,-</w:t>
      </w:r>
      <w:r w:rsidR="00552D37" w:rsidRPr="00C65141">
        <w:rPr>
          <w:rFonts w:ascii="Arial" w:hAnsi="Arial" w:cs="Arial"/>
        </w:rPr>
        <w:t>zł.</w:t>
      </w:r>
    </w:p>
    <w:p w:rsidR="00B157F3" w:rsidRPr="00C65141" w:rsidRDefault="00B157F3" w:rsidP="00B157F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65141">
        <w:rPr>
          <w:rFonts w:ascii="Arial" w:hAnsi="Arial" w:cs="Arial"/>
        </w:rPr>
        <w:t>o</w:t>
      </w:r>
      <w:r w:rsidRPr="00C65141">
        <w:rPr>
          <w:rFonts w:ascii="Arial" w:hAnsi="Arial" w:cs="Arial"/>
        </w:rPr>
        <w:t>ferta nr 4</w:t>
      </w:r>
      <w:r w:rsidRPr="00C65141">
        <w:rPr>
          <w:rFonts w:ascii="Arial" w:hAnsi="Arial" w:cs="Arial"/>
        </w:rPr>
        <w:t xml:space="preserve"> została złożona przez Firmę „PROFIS” Wycena Nieruchomości Jerzy Pełzak, Sanok ul. Woln</w:t>
      </w:r>
      <w:r w:rsidRPr="00C65141">
        <w:rPr>
          <w:rFonts w:ascii="Arial" w:hAnsi="Arial" w:cs="Arial"/>
        </w:rPr>
        <w:t>a 12/37, – za cenę brutto 21.220,00</w:t>
      </w:r>
      <w:r w:rsidRPr="00C65141">
        <w:rPr>
          <w:rFonts w:ascii="Arial" w:hAnsi="Arial" w:cs="Arial"/>
        </w:rPr>
        <w:t>,-zł.</w:t>
      </w:r>
    </w:p>
    <w:p w:rsidR="00B157F3" w:rsidRPr="00C65141" w:rsidRDefault="00B157F3" w:rsidP="00B157F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65141">
        <w:rPr>
          <w:rFonts w:ascii="Arial" w:hAnsi="Arial" w:cs="Arial"/>
        </w:rPr>
        <w:t>o</w:t>
      </w:r>
      <w:r w:rsidRPr="00C65141">
        <w:rPr>
          <w:rFonts w:ascii="Arial" w:hAnsi="Arial" w:cs="Arial"/>
        </w:rPr>
        <w:t>ferta nr 5</w:t>
      </w:r>
      <w:r w:rsidRPr="00C65141">
        <w:rPr>
          <w:rFonts w:ascii="Arial" w:hAnsi="Arial" w:cs="Arial"/>
        </w:rPr>
        <w:t xml:space="preserve"> została złożona przez Kancelarię Adwokacką  Adwokat Aneta Cieśla, Rzeszów, ul. Hetmańska 4/7, – za cenę brutto </w:t>
      </w:r>
      <w:r w:rsidRPr="00C65141">
        <w:rPr>
          <w:rFonts w:ascii="Arial" w:hAnsi="Arial" w:cs="Arial"/>
        </w:rPr>
        <w:t>14.206,50</w:t>
      </w:r>
      <w:r w:rsidRPr="00C65141">
        <w:rPr>
          <w:rFonts w:ascii="Arial" w:hAnsi="Arial" w:cs="Arial"/>
        </w:rPr>
        <w:t>,-zł.</w:t>
      </w:r>
    </w:p>
    <w:p w:rsidR="00925151" w:rsidRPr="00C65141" w:rsidRDefault="00925151" w:rsidP="00925151">
      <w:pPr>
        <w:jc w:val="both"/>
        <w:rPr>
          <w:rFonts w:ascii="Arial" w:hAnsi="Arial" w:cs="Arial"/>
        </w:rPr>
      </w:pPr>
    </w:p>
    <w:p w:rsidR="00925151" w:rsidRPr="00C65141" w:rsidRDefault="00925151" w:rsidP="00925151">
      <w:pPr>
        <w:ind w:firstLine="851"/>
        <w:jc w:val="both"/>
        <w:rPr>
          <w:rFonts w:ascii="Arial" w:hAnsi="Arial" w:cs="Arial"/>
        </w:rPr>
      </w:pPr>
      <w:r w:rsidRPr="00C65141">
        <w:rPr>
          <w:rFonts w:ascii="Arial" w:hAnsi="Arial" w:cs="Arial"/>
        </w:rPr>
        <w:t>Wybrana została najkorzystniejsza ofert</w:t>
      </w:r>
      <w:r w:rsidR="00C65141" w:rsidRPr="00C65141">
        <w:rPr>
          <w:rFonts w:ascii="Arial" w:hAnsi="Arial" w:cs="Arial"/>
        </w:rPr>
        <w:t>a  Kancelari</w:t>
      </w:r>
      <w:r w:rsidR="00C65141">
        <w:rPr>
          <w:rFonts w:ascii="Arial" w:hAnsi="Arial" w:cs="Arial"/>
        </w:rPr>
        <w:t>i</w:t>
      </w:r>
      <w:r w:rsidR="00C65141" w:rsidRPr="00C65141">
        <w:rPr>
          <w:rFonts w:ascii="Arial" w:hAnsi="Arial" w:cs="Arial"/>
        </w:rPr>
        <w:t xml:space="preserve"> Adwokackiej  Adwokat Anety</w:t>
      </w:r>
      <w:r w:rsidR="00C65141" w:rsidRPr="00C65141">
        <w:rPr>
          <w:rFonts w:ascii="Arial" w:hAnsi="Arial" w:cs="Arial"/>
        </w:rPr>
        <w:t xml:space="preserve"> Cieś</w:t>
      </w:r>
      <w:r w:rsidR="00C65141" w:rsidRPr="00C65141">
        <w:rPr>
          <w:rFonts w:ascii="Arial" w:hAnsi="Arial" w:cs="Arial"/>
        </w:rPr>
        <w:t xml:space="preserve">la, Rzeszów, ul. Hetmańska 4/7 </w:t>
      </w:r>
      <w:r w:rsidRPr="00C65141">
        <w:rPr>
          <w:rFonts w:ascii="Arial" w:hAnsi="Arial" w:cs="Arial"/>
        </w:rPr>
        <w:t>– z uwagi na najkorzystn</w:t>
      </w:r>
      <w:r w:rsidR="00C65141" w:rsidRPr="00C65141">
        <w:rPr>
          <w:rFonts w:ascii="Arial" w:hAnsi="Arial" w:cs="Arial"/>
        </w:rPr>
        <w:t xml:space="preserve">iejszą cenę brutto                   </w:t>
      </w:r>
      <w:r w:rsidR="00C65141" w:rsidRPr="00C65141">
        <w:rPr>
          <w:rFonts w:ascii="Arial" w:hAnsi="Arial" w:cs="Arial"/>
          <w:b/>
        </w:rPr>
        <w:t>tj.14.206,50</w:t>
      </w:r>
      <w:r w:rsidR="00C65141">
        <w:rPr>
          <w:rFonts w:ascii="Arial" w:hAnsi="Arial" w:cs="Arial"/>
          <w:b/>
        </w:rPr>
        <w:t>,-zł.</w:t>
      </w:r>
      <w:r w:rsidRPr="00C65141">
        <w:rPr>
          <w:rFonts w:ascii="Arial" w:hAnsi="Arial" w:cs="Arial"/>
          <w:b/>
        </w:rPr>
        <w:t xml:space="preserve"> (słownie:</w:t>
      </w:r>
      <w:r w:rsidR="00C65141" w:rsidRPr="00C65141">
        <w:rPr>
          <w:rFonts w:ascii="Arial" w:hAnsi="Arial" w:cs="Arial"/>
          <w:b/>
        </w:rPr>
        <w:t xml:space="preserve"> czternaście tysięcy dwieście sześć złotych pięćdziesiąt groszy</w:t>
      </w:r>
      <w:r w:rsidRPr="00C65141">
        <w:rPr>
          <w:rFonts w:ascii="Arial" w:hAnsi="Arial" w:cs="Arial"/>
          <w:b/>
        </w:rPr>
        <w:t>).</w:t>
      </w:r>
    </w:p>
    <w:p w:rsidR="00925151" w:rsidRPr="00C65141" w:rsidRDefault="00925151" w:rsidP="00925151">
      <w:pPr>
        <w:ind w:firstLine="851"/>
        <w:jc w:val="both"/>
        <w:rPr>
          <w:rFonts w:ascii="Arial" w:hAnsi="Arial" w:cs="Arial"/>
        </w:rPr>
      </w:pPr>
      <w:r w:rsidRPr="00C65141">
        <w:rPr>
          <w:rFonts w:ascii="Arial" w:hAnsi="Arial" w:cs="Arial"/>
        </w:rPr>
        <w:t>Jednocześnie informuję, iż nie odrzucono żadnej oferty, ani też nie wykluczono żadnego wykonawcy.</w:t>
      </w:r>
    </w:p>
    <w:p w:rsidR="00925151" w:rsidRPr="00C65141" w:rsidRDefault="00925151" w:rsidP="00925151">
      <w:pPr>
        <w:ind w:firstLine="851"/>
        <w:jc w:val="both"/>
        <w:rPr>
          <w:rFonts w:ascii="Arial" w:hAnsi="Arial" w:cs="Arial"/>
        </w:rPr>
      </w:pPr>
    </w:p>
    <w:p w:rsidR="00925151" w:rsidRPr="00C65141" w:rsidRDefault="00925151" w:rsidP="00925151">
      <w:pPr>
        <w:ind w:firstLine="851"/>
        <w:jc w:val="both"/>
        <w:rPr>
          <w:rFonts w:ascii="Arial" w:hAnsi="Arial" w:cs="Arial"/>
        </w:rPr>
      </w:pPr>
      <w:r w:rsidRPr="00C65141">
        <w:rPr>
          <w:rFonts w:ascii="Arial" w:hAnsi="Arial" w:cs="Arial"/>
        </w:rPr>
        <w:t>Umowa w sprawie zamówienia na w/w zadanie może b</w:t>
      </w:r>
      <w:r w:rsidR="00C65141" w:rsidRPr="00C65141">
        <w:rPr>
          <w:rFonts w:ascii="Arial" w:hAnsi="Arial" w:cs="Arial"/>
        </w:rPr>
        <w:t>yć zawarta po upływie 10 dni, licząc od dnia podania do publicznej wiadomości zawiadomienia o wynikach postępowania.</w:t>
      </w:r>
    </w:p>
    <w:p w:rsidR="00186147" w:rsidRDefault="00186147"/>
    <w:sectPr w:rsidR="00186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2791F"/>
    <w:multiLevelType w:val="hybridMultilevel"/>
    <w:tmpl w:val="BF8028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F7"/>
    <w:rsid w:val="00186147"/>
    <w:rsid w:val="001F2AF7"/>
    <w:rsid w:val="00552D37"/>
    <w:rsid w:val="00802419"/>
    <w:rsid w:val="00925151"/>
    <w:rsid w:val="00B157F3"/>
    <w:rsid w:val="00C65141"/>
    <w:rsid w:val="00EE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81E08-7836-461C-9FAA-EA7E6B54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151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1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2D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Kisielewicz</dc:creator>
  <cp:keywords/>
  <dc:description/>
  <cp:lastModifiedBy>Alicja Kisielewicz</cp:lastModifiedBy>
  <cp:revision>6</cp:revision>
  <cp:lastPrinted>2015-12-31T08:05:00Z</cp:lastPrinted>
  <dcterms:created xsi:type="dcterms:W3CDTF">2015-01-19T12:01:00Z</dcterms:created>
  <dcterms:modified xsi:type="dcterms:W3CDTF">2015-12-31T08:05:00Z</dcterms:modified>
</cp:coreProperties>
</file>